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47ACC932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</w:t>
      </w:r>
      <w:r w:rsidR="00827AD5">
        <w:rPr>
          <w:rFonts w:ascii="ＭＳ 明朝" w:eastAsia="ＭＳ 明朝" w:hAnsi="ＭＳ 明朝" w:cs="Times New Roman" w:hint="eastAsia"/>
          <w:szCs w:val="21"/>
        </w:rPr>
        <w:t>２</w:t>
      </w:r>
      <w:r w:rsidR="0061315E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61315E">
        <w:rPr>
          <w:rFonts w:ascii="ＭＳ 明朝" w:eastAsia="ＭＳ 明朝" w:hAnsi="ＭＳ 明朝" w:cs="Times New Roman" w:hint="eastAsia"/>
          <w:szCs w:val="21"/>
        </w:rPr>
        <w:t>システム構築費</w:t>
      </w:r>
      <w:r w:rsidR="00A959B3" w:rsidRPr="004D6798">
        <w:rPr>
          <w:rFonts w:ascii="Century" w:eastAsia="ＭＳ 明朝" w:hAnsi="Century" w:cs="Times New Roman" w:hint="eastAsia"/>
          <w:szCs w:val="21"/>
        </w:rPr>
        <w:t>（ＨＰ・電子取引専用）</w:t>
      </w:r>
    </w:p>
    <w:p w14:paraId="7ABB5B60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2CB639F" w14:textId="77777777" w:rsidR="00282F72" w:rsidRDefault="00282F72" w:rsidP="00282F7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FB979BE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9804399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7BF9CBDA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</w:t>
      </w:r>
      <w:r w:rsidR="00D9700B">
        <w:rPr>
          <w:rFonts w:ascii="ＭＳ 明朝" w:eastAsia="ＭＳ 明朝" w:hAnsi="ＭＳ 明朝" w:cs="Times New Roman" w:hint="eastAsia"/>
          <w:szCs w:val="21"/>
        </w:rPr>
        <w:t>・要件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3C9C824B" w14:textId="77777777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システム導入目的（事業計画を達成する上での業務フロー・業務プロセス）</w:t>
      </w:r>
    </w:p>
    <w:p w14:paraId="5B3F447F" w14:textId="36003010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システムイメージ又はシステム構成図（説明及び図示必須）</w:t>
      </w:r>
    </w:p>
    <w:p w14:paraId="2533A065" w14:textId="0D3D843B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実現したい機能（又は技術）</w:t>
      </w:r>
    </w:p>
    <w:p w14:paraId="489CF784" w14:textId="70B55D03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既存・現状システムの内容などできるだけ詳細に記載してください。</w:t>
      </w:r>
    </w:p>
    <w:p w14:paraId="262F47F4" w14:textId="0919057D" w:rsidR="00C373A5" w:rsidRPr="00E467E8" w:rsidRDefault="00E467E8" w:rsidP="00E467E8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4840EDF0" w:rsidR="0080561B" w:rsidRDefault="0080561B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発注内容に応じて詳細に記載</w:t>
      </w:r>
      <w:r w:rsidR="009C7706">
        <w:rPr>
          <w:rFonts w:ascii="ＭＳ 明朝" w:eastAsia="ＭＳ 明朝" w:hAnsi="ＭＳ 明朝" w:cs="Times New Roman" w:hint="eastAsia"/>
          <w:sz w:val="19"/>
          <w:szCs w:val="19"/>
        </w:rPr>
        <w:t>し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てください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。</w:t>
      </w:r>
    </w:p>
    <w:p w14:paraId="26F3AE05" w14:textId="5D76D516" w:rsid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見積提案書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</w:t>
      </w:r>
    </w:p>
    <w:p w14:paraId="03A43F18" w14:textId="0F9FC210" w:rsidR="00BA3D20" w:rsidRPr="00BA3D20" w:rsidRDefault="00BA3D20" w:rsidP="00BA3D20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BA3D20">
        <w:rPr>
          <w:rFonts w:ascii="ＭＳ 明朝" w:eastAsia="ＭＳ 明朝" w:hAnsi="ＭＳ 明朝" w:cs="Times New Roman"/>
          <w:szCs w:val="21"/>
        </w:rPr>
        <w:t>必須項目をできるだけ詳細に記載してください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64493EA8" w14:textId="77777777" w:rsid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Pr="00BA3D20">
        <w:rPr>
          <w:rFonts w:ascii="ＭＳ 明朝" w:eastAsia="ＭＳ 明朝" w:hAnsi="ＭＳ 明朝" w:cs="Times New Roman"/>
          <w:szCs w:val="21"/>
        </w:rPr>
        <w:t>記載必須項目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3F7F4274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マスタースケジュール及びマイルストーン</w:t>
      </w:r>
    </w:p>
    <w:p w14:paraId="0738E4FF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開発体制</w:t>
      </w:r>
    </w:p>
    <w:p w14:paraId="4D2AEC42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納品物</w:t>
      </w:r>
    </w:p>
    <w:p w14:paraId="6DAF18F1" w14:textId="2E940F3B" w:rsidR="00BA3D20" w:rsidRP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 w:hint="eastAsia"/>
          <w:szCs w:val="21"/>
        </w:rPr>
        <w:t>※パッケージ開発の場合は製品仕様を記載している書類</w:t>
      </w:r>
      <w:r w:rsidRPr="004846A6">
        <w:rPr>
          <w:rFonts w:ascii="ＭＳ 明朝" w:eastAsia="ＭＳ 明朝" w:hAnsi="ＭＳ 明朝" w:cs="Times New Roman"/>
          <w:szCs w:val="21"/>
        </w:rPr>
        <w:t>（ASP、クラウド含む）</w:t>
      </w:r>
    </w:p>
    <w:p w14:paraId="715CC2DE" w14:textId="1E8C070A" w:rsidR="00BA3D20" w:rsidRP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１部（貴社の概要書を添付）</w:t>
      </w:r>
    </w:p>
    <w:p w14:paraId="0EACBF74" w14:textId="2A811DC3" w:rsidR="00BA3D20" w:rsidRPr="00BA3D20" w:rsidRDefault="00FF27FF" w:rsidP="00FF27FF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="00BA3D20" w:rsidRPr="00BA3D20">
        <w:rPr>
          <w:rFonts w:ascii="ＭＳ 明朝" w:eastAsia="ＭＳ 明朝" w:hAnsi="ＭＳ 明朝" w:cs="Times New Roman"/>
          <w:szCs w:val="21"/>
        </w:rPr>
        <w:t>記載必須事項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0CE261E8" w14:textId="77777777" w:rsidR="002E5C1F" w:rsidRDefault="00BA3D20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/>
          <w:szCs w:val="21"/>
        </w:rPr>
        <w:t>システム開発工程別見積単価</w:t>
      </w:r>
    </w:p>
    <w:p w14:paraId="06E3E438" w14:textId="6FB6E273" w:rsid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※単価は全て人月又は人日で算出した金額を記載してください。</w:t>
      </w:r>
    </w:p>
    <w:p w14:paraId="4CF6C25B" w14:textId="4BDA0A80" w:rsidR="00E82991" w:rsidRP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※パッケージ開発の場合、パッケージ単価及びカスタマイズ費用を記載</w:t>
      </w:r>
      <w:r w:rsidR="002E5C1F" w:rsidRPr="002E5C1F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35865868" w14:textId="23762727" w:rsidR="002E5C1F" w:rsidRDefault="002E5C1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lastRenderedPageBreak/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728E045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60850D4B" w:rsidR="00E44815" w:rsidRPr="000254E1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sectPr w:rsidR="00E44815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508D" w14:textId="77777777" w:rsidR="00E045AD" w:rsidRDefault="00E045AD" w:rsidP="009D21E1">
      <w:r>
        <w:separator/>
      </w:r>
    </w:p>
  </w:endnote>
  <w:endnote w:type="continuationSeparator" w:id="0">
    <w:p w14:paraId="3A9704AF" w14:textId="77777777" w:rsidR="00E045AD" w:rsidRDefault="00E045AD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05B2" w14:textId="77777777" w:rsidR="00E045AD" w:rsidRDefault="00E045AD" w:rsidP="009D21E1">
      <w:r>
        <w:separator/>
      </w:r>
    </w:p>
  </w:footnote>
  <w:footnote w:type="continuationSeparator" w:id="0">
    <w:p w14:paraId="014AC59F" w14:textId="77777777" w:rsidR="00E045AD" w:rsidRDefault="00E045AD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04D"/>
    <w:multiLevelType w:val="hybridMultilevel"/>
    <w:tmpl w:val="41DE31E8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3BA0CB2"/>
    <w:multiLevelType w:val="hybridMultilevel"/>
    <w:tmpl w:val="7494AF1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6B21BA"/>
    <w:multiLevelType w:val="hybridMultilevel"/>
    <w:tmpl w:val="2ED6557C"/>
    <w:lvl w:ilvl="0" w:tplc="9D0C74B4">
      <w:start w:val="1"/>
      <w:numFmt w:val="decimalEnclosedCircle"/>
      <w:lvlText w:val="%1"/>
      <w:lvlJc w:val="left"/>
      <w:pPr>
        <w:ind w:left="1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72294FB3"/>
    <w:multiLevelType w:val="hybridMultilevel"/>
    <w:tmpl w:val="943C4FEA"/>
    <w:lvl w:ilvl="0" w:tplc="9D0C74B4">
      <w:start w:val="1"/>
      <w:numFmt w:val="decimalEnclosedCircle"/>
      <w:lvlText w:val="%1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1"/>
  </w:num>
  <w:num w:numId="2" w16cid:durableId="962811349">
    <w:abstractNumId w:val="4"/>
  </w:num>
  <w:num w:numId="3" w16cid:durableId="694234725">
    <w:abstractNumId w:val="0"/>
  </w:num>
  <w:num w:numId="4" w16cid:durableId="1476533492">
    <w:abstractNumId w:val="3"/>
  </w:num>
  <w:num w:numId="5" w16cid:durableId="49276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254E1"/>
    <w:rsid w:val="0004082E"/>
    <w:rsid w:val="00282F72"/>
    <w:rsid w:val="002B6C0F"/>
    <w:rsid w:val="002E10C6"/>
    <w:rsid w:val="002E5C1F"/>
    <w:rsid w:val="00327F64"/>
    <w:rsid w:val="004846A6"/>
    <w:rsid w:val="004C4046"/>
    <w:rsid w:val="0061315E"/>
    <w:rsid w:val="00666A69"/>
    <w:rsid w:val="006A3569"/>
    <w:rsid w:val="007F57C0"/>
    <w:rsid w:val="0080561B"/>
    <w:rsid w:val="00827AD5"/>
    <w:rsid w:val="00856DBD"/>
    <w:rsid w:val="008A0196"/>
    <w:rsid w:val="009B6C90"/>
    <w:rsid w:val="009C7706"/>
    <w:rsid w:val="009D21E1"/>
    <w:rsid w:val="00A959B3"/>
    <w:rsid w:val="00AF0324"/>
    <w:rsid w:val="00BA3D20"/>
    <w:rsid w:val="00C373A5"/>
    <w:rsid w:val="00CC18EF"/>
    <w:rsid w:val="00D715B8"/>
    <w:rsid w:val="00D9700B"/>
    <w:rsid w:val="00E045AD"/>
    <w:rsid w:val="00E44815"/>
    <w:rsid w:val="00E467E8"/>
    <w:rsid w:val="00E82991"/>
    <w:rsid w:val="00ED3AEC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F5DF7057-E803-4896-9BF0-799D33F1BAEA}"/>
</file>

<file path=customXml/itemProps2.xml><?xml version="1.0" encoding="utf-8"?>
<ds:datastoreItem xmlns:ds="http://schemas.openxmlformats.org/officeDocument/2006/customXml" ds:itemID="{AF0B110E-8A63-475E-A89F-5DFF92DB6051}"/>
</file>

<file path=customXml/itemProps3.xml><?xml version="1.0" encoding="utf-8"?>
<ds:datastoreItem xmlns:ds="http://schemas.openxmlformats.org/officeDocument/2006/customXml" ds:itemID="{A74D277B-6329-4F1D-8697-5B5B14656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2025-09-26T07:12:00Z</dcterms:created>
  <dcterms:modified xsi:type="dcterms:W3CDTF">2025-09-26T07:12:00Z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